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86" w:rsidRDefault="00D33086" w:rsidP="00D3308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026E0" w:rsidRPr="00A55A07" w:rsidRDefault="00FC57FA" w:rsidP="00D33086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A55A07">
        <w:rPr>
          <w:rFonts w:ascii="方正小标宋_GBK" w:eastAsia="方正小标宋_GBK" w:hint="eastAsia"/>
          <w:sz w:val="44"/>
          <w:szCs w:val="44"/>
        </w:rPr>
        <w:t>201</w:t>
      </w:r>
      <w:r w:rsidR="002931A8" w:rsidRPr="00A55A07">
        <w:rPr>
          <w:rFonts w:ascii="方正小标宋_GBK" w:eastAsia="方正小标宋_GBK" w:hint="eastAsia"/>
          <w:sz w:val="44"/>
          <w:szCs w:val="44"/>
        </w:rPr>
        <w:t>9</w:t>
      </w:r>
      <w:r w:rsidRPr="00A55A07">
        <w:rPr>
          <w:rFonts w:ascii="方正小标宋_GBK" w:eastAsia="方正小标宋_GBK" w:hint="eastAsia"/>
          <w:sz w:val="44"/>
          <w:szCs w:val="44"/>
        </w:rPr>
        <w:t>-20</w:t>
      </w:r>
      <w:r w:rsidR="002931A8" w:rsidRPr="00A55A07">
        <w:rPr>
          <w:rFonts w:ascii="方正小标宋_GBK" w:eastAsia="方正小标宋_GBK" w:hint="eastAsia"/>
          <w:sz w:val="44"/>
          <w:szCs w:val="44"/>
        </w:rPr>
        <w:t>20</w:t>
      </w:r>
      <w:r w:rsidR="00DE7C63">
        <w:rPr>
          <w:rFonts w:ascii="方正小标宋_GBK" w:eastAsia="方正小标宋_GBK" w:hint="eastAsia"/>
          <w:sz w:val="44"/>
          <w:szCs w:val="44"/>
        </w:rPr>
        <w:t>-2</w:t>
      </w:r>
      <w:r w:rsidRPr="00A55A07">
        <w:rPr>
          <w:rFonts w:ascii="方正小标宋_GBK" w:eastAsia="方正小标宋_GBK" w:hint="eastAsia"/>
          <w:sz w:val="44"/>
          <w:szCs w:val="44"/>
        </w:rPr>
        <w:t>学期《</w:t>
      </w:r>
      <w:r w:rsidR="002931A8" w:rsidRPr="00A55A07">
        <w:rPr>
          <w:rFonts w:ascii="方正小标宋_GBK" w:eastAsia="方正小标宋_GBK" w:hint="eastAsia"/>
          <w:sz w:val="44"/>
          <w:szCs w:val="44"/>
        </w:rPr>
        <w:t>高等数学</w:t>
      </w:r>
      <w:r w:rsidRPr="00A55A07">
        <w:rPr>
          <w:rFonts w:ascii="方正小标宋_GBK" w:eastAsia="方正小标宋_GBK" w:hint="eastAsia"/>
          <w:sz w:val="44"/>
          <w:szCs w:val="44"/>
        </w:rPr>
        <w:t>（</w:t>
      </w:r>
      <w:r w:rsidR="002931A8" w:rsidRPr="00A55A07">
        <w:rPr>
          <w:rFonts w:ascii="方正小标宋_GBK" w:eastAsia="方正小标宋_GBK" w:hint="eastAsia"/>
          <w:sz w:val="44"/>
          <w:szCs w:val="44"/>
        </w:rPr>
        <w:t>二</w:t>
      </w:r>
      <w:r w:rsidRPr="00A55A07">
        <w:rPr>
          <w:rFonts w:ascii="方正小标宋_GBK" w:eastAsia="方正小标宋_GBK" w:hint="eastAsia"/>
          <w:sz w:val="44"/>
          <w:szCs w:val="44"/>
        </w:rPr>
        <w:t>）》重修</w:t>
      </w:r>
      <w:r w:rsidR="00DE7C63">
        <w:rPr>
          <w:rFonts w:ascii="方正小标宋_GBK" w:eastAsia="方正小标宋_GBK" w:hint="eastAsia"/>
          <w:sz w:val="44"/>
          <w:szCs w:val="44"/>
        </w:rPr>
        <w:t>课程开设</w:t>
      </w:r>
      <w:r w:rsidRPr="00A55A07">
        <w:rPr>
          <w:rFonts w:ascii="方正小标宋_GBK" w:eastAsia="方正小标宋_GBK" w:hint="eastAsia"/>
          <w:sz w:val="44"/>
          <w:szCs w:val="44"/>
        </w:rPr>
        <w:t>说明</w:t>
      </w:r>
    </w:p>
    <w:p w:rsidR="00F026E0" w:rsidRPr="00CC379A" w:rsidRDefault="00FC57FA" w:rsidP="00A55A07">
      <w:pPr>
        <w:spacing w:beforeLines="50" w:before="156"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本学期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《高等数学（二）》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重修课程采取线上教学的方式。参与同学通过浏览网上资料、观看网络授课视频进行基本内容的学习；通过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完成在线作业</w:t>
      </w:r>
      <w:r w:rsidR="0010324C" w:rsidRPr="00CC379A">
        <w:rPr>
          <w:rFonts w:ascii="Times New Roman" w:eastAsia="方正仿宋_GBK" w:hAnsi="Times New Roman" w:hint="eastAsia"/>
          <w:sz w:val="32"/>
          <w:szCs w:val="32"/>
        </w:rPr>
        <w:t>巩固所学知识、检验学习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效果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026E0" w:rsidRPr="005258B7" w:rsidRDefault="00FC57FA" w:rsidP="00A55A07">
      <w:pPr>
        <w:spacing w:line="5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5258B7">
        <w:rPr>
          <w:rFonts w:ascii="方正黑体_GBK" w:eastAsia="方正黑体_GBK" w:hAnsi="Times New Roman" w:hint="eastAsia"/>
          <w:sz w:val="32"/>
          <w:szCs w:val="32"/>
        </w:rPr>
        <w:t>一、课程网站</w:t>
      </w:r>
    </w:p>
    <w:p w:rsidR="002931A8" w:rsidRPr="00CC379A" w:rsidRDefault="00FC57FA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为</w:t>
      </w:r>
      <w:proofErr w:type="gramStart"/>
      <w:r w:rsidRPr="00CC379A">
        <w:rPr>
          <w:rFonts w:ascii="Times New Roman" w:eastAsia="方正仿宋_GBK" w:hAnsi="Times New Roman" w:hint="eastAsia"/>
          <w:sz w:val="32"/>
          <w:szCs w:val="32"/>
        </w:rPr>
        <w:t>配合线</w:t>
      </w:r>
      <w:proofErr w:type="gramEnd"/>
      <w:r w:rsidRPr="00CC379A">
        <w:rPr>
          <w:rFonts w:ascii="Times New Roman" w:eastAsia="方正仿宋_GBK" w:hAnsi="Times New Roman" w:hint="eastAsia"/>
          <w:sz w:val="32"/>
          <w:szCs w:val="32"/>
        </w:rPr>
        <w:t>上教学，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数学课程</w:t>
      </w:r>
      <w:proofErr w:type="gramStart"/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群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针对</w:t>
      </w:r>
      <w:proofErr w:type="gramEnd"/>
      <w:r w:rsidRPr="00CC379A">
        <w:rPr>
          <w:rFonts w:ascii="Times New Roman" w:eastAsia="方正仿宋_GBK" w:hAnsi="Times New Roman" w:hint="eastAsia"/>
          <w:sz w:val="32"/>
          <w:szCs w:val="32"/>
        </w:rPr>
        <w:t>重修同学的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日常学习同步开设网络课程《高等数学（二）—重修》，在中国药科大学在线开放课程平台上线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（</w:t>
      </w:r>
      <w:hyperlink r:id="rId9" w:history="1">
        <w:r w:rsidR="002931A8" w:rsidRPr="00CC379A">
          <w:rPr>
            <w:rStyle w:val="a8"/>
            <w:rFonts w:ascii="Times New Roman" w:eastAsia="方正仿宋_GBK" w:hAnsi="Times New Roman" w:hint="eastAsia"/>
            <w:b/>
            <w:bCs/>
            <w:sz w:val="32"/>
            <w:szCs w:val="32"/>
          </w:rPr>
          <w:t>https://mooc1.chaoxing.com/course/211947765.html</w:t>
        </w:r>
      </w:hyperlink>
      <w:r w:rsidRPr="00CC379A">
        <w:rPr>
          <w:rFonts w:ascii="Times New Roman" w:eastAsia="方正仿宋_GBK" w:hAnsi="Times New Roman" w:hint="eastAsia"/>
          <w:sz w:val="32"/>
          <w:szCs w:val="32"/>
        </w:rPr>
        <w:t>）。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同学们可以找到课程</w:t>
      </w:r>
      <w:r w:rsidR="0010324C" w:rsidRPr="00CC379A">
        <w:rPr>
          <w:rFonts w:ascii="Times New Roman" w:eastAsia="方正仿宋_GBK" w:hAnsi="Times New Roman" w:hint="eastAsia"/>
          <w:sz w:val="32"/>
          <w:szCs w:val="32"/>
        </w:rPr>
        <w:t>，加入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并完成日常学习</w:t>
      </w:r>
      <w:r w:rsidR="0010324C" w:rsidRPr="00CC379A">
        <w:rPr>
          <w:rFonts w:ascii="Times New Roman" w:eastAsia="方正仿宋_GBK" w:hAnsi="Times New Roman" w:hint="eastAsia"/>
          <w:sz w:val="32"/>
          <w:szCs w:val="32"/>
        </w:rPr>
        <w:t>；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或通过学习通，扫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描下方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二</w:t>
      </w:r>
      <w:proofErr w:type="gramStart"/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维码加入</w:t>
      </w:r>
      <w:proofErr w:type="gramEnd"/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课程</w:t>
      </w:r>
      <w:r w:rsidR="0010324C" w:rsidRPr="00CC379A">
        <w:rPr>
          <w:rFonts w:ascii="Times New Roman" w:eastAsia="方正仿宋_GBK" w:hAnsi="Times New Roman" w:hint="eastAsia"/>
          <w:sz w:val="32"/>
          <w:szCs w:val="32"/>
        </w:rPr>
        <w:t>完成日常学习</w:t>
      </w:r>
      <w:r w:rsidR="002931A8" w:rsidRPr="00CC379A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931A8" w:rsidRPr="00CC379A" w:rsidRDefault="002931A8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E085010" wp14:editId="1FF4683B">
            <wp:simplePos x="0" y="0"/>
            <wp:positionH relativeFrom="column">
              <wp:posOffset>1571625</wp:posOffset>
            </wp:positionH>
            <wp:positionV relativeFrom="paragraph">
              <wp:posOffset>50800</wp:posOffset>
            </wp:positionV>
            <wp:extent cx="1600200" cy="2125733"/>
            <wp:effectExtent l="0" t="0" r="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2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1A8" w:rsidRPr="00CC379A" w:rsidRDefault="002931A8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0324C" w:rsidRPr="00CC379A" w:rsidRDefault="0010324C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931A8" w:rsidRPr="00CC379A" w:rsidRDefault="002931A8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931A8" w:rsidRPr="00CC379A" w:rsidRDefault="002931A8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931A8" w:rsidRPr="00CC379A" w:rsidRDefault="002931A8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964FC" w:rsidRPr="00CC379A" w:rsidRDefault="005964FC" w:rsidP="00187993">
      <w:pPr>
        <w:spacing w:line="500" w:lineRule="exact"/>
        <w:rPr>
          <w:rFonts w:ascii="Times New Roman" w:eastAsia="方正仿宋_GBK" w:hAnsi="Times New Roman"/>
          <w:sz w:val="32"/>
          <w:szCs w:val="32"/>
        </w:rPr>
      </w:pPr>
    </w:p>
    <w:p w:rsidR="00F026E0" w:rsidRPr="00CC379A" w:rsidRDefault="00FC57FA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网站中各章节的文字资料、课件、教学视频等将与近日逐步上传完成。系统后台可自动记录各位同学日常阅读资料及观看视频的情况。</w:t>
      </w:r>
    </w:p>
    <w:p w:rsidR="0010324C" w:rsidRPr="00CC379A" w:rsidRDefault="0010324C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0324C" w:rsidRPr="00CC379A" w:rsidRDefault="0010324C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026E0" w:rsidRPr="00CC379A" w:rsidRDefault="00F026E0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5964FC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E4F60FE" wp14:editId="4648EE01">
            <wp:simplePos x="0" y="0"/>
            <wp:positionH relativeFrom="column">
              <wp:posOffset>457200</wp:posOffset>
            </wp:positionH>
            <wp:positionV relativeFrom="paragraph">
              <wp:posOffset>92075</wp:posOffset>
            </wp:positionV>
            <wp:extent cx="4017010" cy="2176324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217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187993">
      <w:pPr>
        <w:spacing w:line="500" w:lineRule="exact"/>
        <w:rPr>
          <w:rFonts w:ascii="Times New Roman" w:eastAsia="方正仿宋_GBK" w:hAnsi="Times New Roman"/>
          <w:sz w:val="32"/>
          <w:szCs w:val="32"/>
        </w:rPr>
      </w:pPr>
    </w:p>
    <w:p w:rsidR="00F026E0" w:rsidRPr="00CC379A" w:rsidRDefault="00FC57FA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各章节在线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作业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也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在逐步完善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，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提交作业后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，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客观题由系统自动评分，主观题由</w:t>
      </w:r>
      <w:r w:rsidR="00201CFB" w:rsidRPr="00CC379A">
        <w:rPr>
          <w:rFonts w:ascii="Times New Roman" w:eastAsia="方正仿宋_GBK" w:hAnsi="Times New Roman" w:hint="eastAsia"/>
          <w:sz w:val="32"/>
          <w:szCs w:val="32"/>
        </w:rPr>
        <w:t>教师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手动批改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。在期末考试的复习阶段，会向同学公布相应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作业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题的参考答案。而教师通过管理账号，亦可获取全部同学的答题得分及成绩分布。</w:t>
      </w:r>
    </w:p>
    <w:p w:rsidR="00F026E0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6DF6E42" wp14:editId="7495C845">
            <wp:simplePos x="0" y="0"/>
            <wp:positionH relativeFrom="column">
              <wp:posOffset>523875</wp:posOffset>
            </wp:positionH>
            <wp:positionV relativeFrom="paragraph">
              <wp:posOffset>182880</wp:posOffset>
            </wp:positionV>
            <wp:extent cx="3294176" cy="1962783"/>
            <wp:effectExtent l="0" t="0" r="190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176" cy="1962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34AE7" w:rsidRPr="00CC379A" w:rsidRDefault="00A34AE7" w:rsidP="00187993">
      <w:pPr>
        <w:spacing w:line="500" w:lineRule="exact"/>
        <w:rPr>
          <w:rFonts w:ascii="Times New Roman" w:eastAsia="方正仿宋_GBK" w:hAnsi="Times New Roman"/>
          <w:sz w:val="32"/>
          <w:szCs w:val="32"/>
        </w:rPr>
      </w:pPr>
    </w:p>
    <w:p w:rsidR="00170FAA" w:rsidRPr="00CC379A" w:rsidRDefault="00FC57FA" w:rsidP="00187993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学期末，教师将统计全体重修同学的线上学习情况，并将其作为平时成绩的得分依据。平时成绩连同本学期的考试得分，将共同决定《</w:t>
      </w:r>
      <w:r w:rsidR="00A34AE7" w:rsidRPr="00CC379A">
        <w:rPr>
          <w:rFonts w:ascii="Times New Roman" w:eastAsia="方正仿宋_GBK" w:hAnsi="Times New Roman" w:hint="eastAsia"/>
          <w:sz w:val="32"/>
          <w:szCs w:val="32"/>
        </w:rPr>
        <w:t>高等数学（二）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》的总评成绩。</w:t>
      </w:r>
    </w:p>
    <w:p w:rsidR="00170FAA" w:rsidRPr="00CC379A" w:rsidRDefault="005964FC" w:rsidP="00187993">
      <w:pPr>
        <w:spacing w:line="500" w:lineRule="exact"/>
        <w:ind w:firstLineChars="200" w:firstLine="643"/>
        <w:rPr>
          <w:rFonts w:ascii="Times New Roman" w:eastAsia="方正仿宋_GBK" w:hAnsi="Times New Roman"/>
          <w:color w:val="FF0000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b/>
          <w:bCs/>
          <w:color w:val="FF0000"/>
          <w:sz w:val="32"/>
          <w:szCs w:val="32"/>
        </w:rPr>
        <w:t>特别说明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：高等数学（二）历经多次改革，学时和内容都有所调整，因此本着就多不就少的原则，网站上发布的学习内容会大于等于同学们原来的学习内容。原中药学院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34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学时的重修同学学习的内容包括：定积分</w:t>
      </w:r>
      <w:r w:rsidR="00170FAA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及其应用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、无穷级数和微分方程，共计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3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章；原药学院、生科院等院部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51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学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lastRenderedPageBreak/>
        <w:t>时的重修同学学习内容包括：定积分及其应用、多元函数微分学、无穷级数和微分方程</w:t>
      </w:r>
      <w:r w:rsidR="00170FAA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，共计</w:t>
      </w:r>
      <w:r w:rsidR="00170FAA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4</w:t>
      </w:r>
      <w:r w:rsidR="00170FAA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章。</w:t>
      </w:r>
    </w:p>
    <w:p w:rsidR="00F026E0" w:rsidRPr="00CC379A" w:rsidRDefault="00FC57FA" w:rsidP="00837EFC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37EFC">
        <w:rPr>
          <w:rFonts w:ascii="方正黑体_GBK" w:eastAsia="方正黑体_GBK" w:hAnsi="Times New Roman" w:hint="eastAsia"/>
          <w:sz w:val="32"/>
          <w:szCs w:val="32"/>
        </w:rPr>
        <w:t>二、成绩比例</w:t>
      </w:r>
      <w:r w:rsidR="00170FAA" w:rsidRPr="00CC379A">
        <w:rPr>
          <w:rFonts w:ascii="Times New Roman" w:eastAsia="方正仿宋_GBK" w:hAnsi="Times New Roman" w:hint="eastAsia"/>
          <w:sz w:val="32"/>
          <w:szCs w:val="32"/>
        </w:rPr>
        <w:tab/>
      </w:r>
    </w:p>
    <w:p w:rsidR="00F026E0" w:rsidRPr="00CC379A" w:rsidRDefault="00FC57FA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重修同学</w:t>
      </w:r>
      <w:r w:rsidR="00201CFB" w:rsidRPr="00CC379A">
        <w:rPr>
          <w:rFonts w:ascii="Times New Roman" w:eastAsia="方正仿宋_GBK" w:hAnsi="Times New Roman" w:hint="eastAsia"/>
          <w:sz w:val="32"/>
          <w:szCs w:val="32"/>
        </w:rPr>
        <w:t>的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总评成绩</w:t>
      </w:r>
      <w:r w:rsidR="00201CFB" w:rsidRPr="00CC379A">
        <w:rPr>
          <w:rFonts w:ascii="Times New Roman" w:eastAsia="方正仿宋_GBK" w:hAnsi="Times New Roman" w:hint="eastAsia"/>
          <w:sz w:val="32"/>
          <w:szCs w:val="32"/>
        </w:rPr>
        <w:t>有平时成绩和考试成绩两部分组成，如下表所示：</w:t>
      </w:r>
    </w:p>
    <w:p w:rsidR="00201CFB" w:rsidRPr="00CC379A" w:rsidRDefault="00201CFB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6"/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481"/>
        <w:gridCol w:w="2055"/>
        <w:gridCol w:w="2319"/>
      </w:tblGrid>
      <w:tr w:rsidR="006D16C4" w:rsidRPr="00CC379A" w:rsidTr="00D26D86">
        <w:trPr>
          <w:jc w:val="center"/>
        </w:trPr>
        <w:tc>
          <w:tcPr>
            <w:tcW w:w="1101" w:type="dxa"/>
            <w:vMerge w:val="restart"/>
          </w:tcPr>
          <w:p w:rsidR="006D16C4" w:rsidRPr="00D26D86" w:rsidRDefault="006D16C4" w:rsidP="00D26D86">
            <w:pPr>
              <w:spacing w:line="50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32"/>
              </w:rPr>
            </w:pPr>
          </w:p>
        </w:tc>
        <w:tc>
          <w:tcPr>
            <w:tcW w:w="6520" w:type="dxa"/>
            <w:gridSpan w:val="3"/>
          </w:tcPr>
          <w:p w:rsidR="006D16C4" w:rsidRPr="00D26D86" w:rsidRDefault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平时成绩</w:t>
            </w:r>
          </w:p>
        </w:tc>
        <w:tc>
          <w:tcPr>
            <w:tcW w:w="2319" w:type="dxa"/>
          </w:tcPr>
          <w:p w:rsidR="006D16C4" w:rsidRPr="00D26D86" w:rsidRDefault="006D16C4" w:rsidP="00201CFB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考试成绩</w:t>
            </w:r>
          </w:p>
        </w:tc>
      </w:tr>
      <w:tr w:rsidR="006D16C4" w:rsidRPr="00CC379A" w:rsidTr="00D26D86">
        <w:trPr>
          <w:jc w:val="center"/>
        </w:trPr>
        <w:tc>
          <w:tcPr>
            <w:tcW w:w="1101" w:type="dxa"/>
            <w:vMerge/>
          </w:tcPr>
          <w:p w:rsidR="006D16C4" w:rsidRPr="00D26D86" w:rsidRDefault="006D16C4" w:rsidP="00D26D86">
            <w:pPr>
              <w:spacing w:line="50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32"/>
              </w:rPr>
            </w:pPr>
          </w:p>
        </w:tc>
        <w:tc>
          <w:tcPr>
            <w:tcW w:w="1984" w:type="dxa"/>
          </w:tcPr>
          <w:p w:rsidR="006D16C4" w:rsidRPr="00D26D86" w:rsidRDefault="006D16C4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bookmarkStart w:id="0" w:name="_Hlk38565564"/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访问次数</w:t>
            </w:r>
            <w:bookmarkEnd w:id="0"/>
          </w:p>
        </w:tc>
        <w:tc>
          <w:tcPr>
            <w:tcW w:w="2481" w:type="dxa"/>
          </w:tcPr>
          <w:p w:rsidR="006D16C4" w:rsidRPr="00D26D86" w:rsidRDefault="006D16C4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在线资料完成度</w:t>
            </w:r>
          </w:p>
        </w:tc>
        <w:tc>
          <w:tcPr>
            <w:tcW w:w="2055" w:type="dxa"/>
          </w:tcPr>
          <w:p w:rsidR="006D16C4" w:rsidRPr="00D26D86" w:rsidRDefault="006D16C4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在线作业成绩</w:t>
            </w:r>
          </w:p>
        </w:tc>
        <w:tc>
          <w:tcPr>
            <w:tcW w:w="2319" w:type="dxa"/>
          </w:tcPr>
          <w:p w:rsidR="006D16C4" w:rsidRPr="00D26D86" w:rsidRDefault="006D16C4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期末考试得分</w:t>
            </w:r>
          </w:p>
        </w:tc>
      </w:tr>
      <w:tr w:rsidR="006D16C4" w:rsidRPr="00CC379A" w:rsidTr="00D26D86">
        <w:trPr>
          <w:jc w:val="center"/>
        </w:trPr>
        <w:tc>
          <w:tcPr>
            <w:tcW w:w="1101" w:type="dxa"/>
          </w:tcPr>
          <w:p w:rsidR="006D16C4" w:rsidRPr="00D26D86" w:rsidRDefault="006D16C4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重修</w:t>
            </w:r>
          </w:p>
        </w:tc>
        <w:tc>
          <w:tcPr>
            <w:tcW w:w="1984" w:type="dxa"/>
          </w:tcPr>
          <w:p w:rsidR="006D16C4" w:rsidRPr="00D26D86" w:rsidRDefault="00FF5867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5</w:t>
            </w:r>
            <w:r w:rsidR="006D16C4"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%</w:t>
            </w:r>
          </w:p>
        </w:tc>
        <w:tc>
          <w:tcPr>
            <w:tcW w:w="2481" w:type="dxa"/>
          </w:tcPr>
          <w:p w:rsidR="006D16C4" w:rsidRPr="00D26D86" w:rsidRDefault="006D16C4" w:rsidP="006D16C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10%</w:t>
            </w:r>
          </w:p>
        </w:tc>
        <w:tc>
          <w:tcPr>
            <w:tcW w:w="2055" w:type="dxa"/>
          </w:tcPr>
          <w:p w:rsidR="006D16C4" w:rsidRPr="00D26D86" w:rsidRDefault="00FF5867" w:rsidP="00D26D86">
            <w:pPr>
              <w:spacing w:line="50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15</w:t>
            </w:r>
            <w:r w:rsidR="006D16C4"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%</w:t>
            </w:r>
          </w:p>
        </w:tc>
        <w:tc>
          <w:tcPr>
            <w:tcW w:w="2319" w:type="dxa"/>
          </w:tcPr>
          <w:p w:rsidR="006D16C4" w:rsidRPr="00D26D86" w:rsidRDefault="00FF5867" w:rsidP="00D26D86">
            <w:pPr>
              <w:spacing w:line="500" w:lineRule="exact"/>
              <w:ind w:firstLineChars="500" w:firstLine="1400"/>
              <w:rPr>
                <w:rFonts w:ascii="Times New Roman" w:eastAsia="方正仿宋_GBK" w:hAnsi="Times New Roman"/>
                <w:sz w:val="28"/>
                <w:szCs w:val="32"/>
              </w:rPr>
            </w:pPr>
            <w:r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7</w:t>
            </w:r>
            <w:r w:rsidR="006D16C4" w:rsidRPr="00D26D86">
              <w:rPr>
                <w:rFonts w:ascii="Times New Roman" w:eastAsia="方正仿宋_GBK" w:hAnsi="Times New Roman" w:hint="eastAsia"/>
                <w:sz w:val="28"/>
                <w:szCs w:val="32"/>
              </w:rPr>
              <w:t>0%</w:t>
            </w:r>
          </w:p>
        </w:tc>
      </w:tr>
    </w:tbl>
    <w:p w:rsidR="00F026E0" w:rsidRPr="00CC379A" w:rsidRDefault="00F026E0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026E0" w:rsidRPr="00CC379A" w:rsidRDefault="00A34AE7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即</w:t>
      </w:r>
      <w:r w:rsidR="00FC57FA" w:rsidRPr="00CC379A">
        <w:rPr>
          <w:rFonts w:ascii="Times New Roman" w:eastAsia="方正仿宋_GBK" w:hAnsi="Times New Roman" w:hint="eastAsia"/>
          <w:sz w:val="32"/>
          <w:szCs w:val="32"/>
        </w:rPr>
        <w:t>重修同学仅有期末一次考试，平时、期末考试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按照</w:t>
      </w:r>
      <w:r w:rsidR="00FF5867" w:rsidRPr="00CC379A">
        <w:rPr>
          <w:rFonts w:ascii="Times New Roman" w:eastAsia="方正仿宋_GBK" w:hAnsi="Times New Roman" w:hint="eastAsia"/>
          <w:sz w:val="32"/>
          <w:szCs w:val="32"/>
        </w:rPr>
        <w:t>3</w:t>
      </w:r>
      <w:r w:rsidR="00FC57FA" w:rsidRPr="00CC379A">
        <w:rPr>
          <w:rFonts w:ascii="Times New Roman" w:eastAsia="方正仿宋_GBK" w:hAnsi="Times New Roman" w:hint="eastAsia"/>
          <w:sz w:val="32"/>
          <w:szCs w:val="32"/>
        </w:rPr>
        <w:t>0%</w:t>
      </w:r>
      <w:r w:rsidR="00FC57FA" w:rsidRPr="00CC379A">
        <w:rPr>
          <w:rFonts w:ascii="Times New Roman" w:eastAsia="方正仿宋_GBK" w:hAnsi="Times New Roman" w:hint="eastAsia"/>
          <w:sz w:val="32"/>
          <w:szCs w:val="32"/>
        </w:rPr>
        <w:t>、</w:t>
      </w:r>
      <w:r w:rsidR="00FF5867" w:rsidRPr="00CC379A">
        <w:rPr>
          <w:rFonts w:ascii="Times New Roman" w:eastAsia="方正仿宋_GBK" w:hAnsi="Times New Roman" w:hint="eastAsia"/>
          <w:sz w:val="32"/>
          <w:szCs w:val="32"/>
        </w:rPr>
        <w:t>7</w:t>
      </w:r>
      <w:r w:rsidR="00FC57FA" w:rsidRPr="00CC379A">
        <w:rPr>
          <w:rFonts w:ascii="Times New Roman" w:eastAsia="方正仿宋_GBK" w:hAnsi="Times New Roman" w:hint="eastAsia"/>
          <w:sz w:val="32"/>
          <w:szCs w:val="32"/>
        </w:rPr>
        <w:t>0%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的权重分配</w:t>
      </w:r>
      <w:r w:rsidR="00FC57FA" w:rsidRPr="00CC379A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D16C4" w:rsidRPr="00CC379A" w:rsidRDefault="006D16C4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平时成绩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1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：访问次数满</w:t>
      </w:r>
      <w:r w:rsidR="00BB06C2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8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0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次即可获得该部分全部成绩，否则该部分成绩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=</w:t>
      </w:r>
      <w:r w:rsidR="005964FC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该项总分</w:t>
      </w:r>
      <w:r w:rsidR="005964FC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*</w:t>
      </w:r>
      <w:proofErr w:type="gramStart"/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实际访问</w:t>
      </w:r>
      <w:proofErr w:type="gramEnd"/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量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/</w:t>
      </w:r>
      <w:r w:rsidR="007C7706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8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0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；</w:t>
      </w:r>
    </w:p>
    <w:p w:rsidR="00F026E0" w:rsidRPr="00CC379A" w:rsidRDefault="00FC57FA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在线资料</w:t>
      </w:r>
      <w:r w:rsidR="00201CFB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完成度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：网络课程视频观完成率为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100%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时，得满分；若未全部完成，该部分成绩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=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该项总分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*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实际完成率</w:t>
      </w:r>
      <w:r w:rsidR="005964FC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；</w:t>
      </w:r>
    </w:p>
    <w:p w:rsidR="005964FC" w:rsidRPr="00CC379A" w:rsidRDefault="00FC57FA" w:rsidP="00187993">
      <w:pPr>
        <w:spacing w:line="50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在线</w:t>
      </w:r>
      <w:r w:rsidR="00A34AE7"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作业成绩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：该部分成绩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=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该项总分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*</w:t>
      </w:r>
      <w:r w:rsidRPr="00CC379A">
        <w:rPr>
          <w:rFonts w:ascii="Times New Roman" w:eastAsia="方正仿宋_GBK" w:hAnsi="Times New Roman" w:hint="eastAsia"/>
          <w:color w:val="FF0000"/>
          <w:sz w:val="32"/>
          <w:szCs w:val="32"/>
        </w:rPr>
        <w:t>所有章节的加权得分率。</w:t>
      </w:r>
    </w:p>
    <w:p w:rsidR="00F026E0" w:rsidRPr="00837EFC" w:rsidRDefault="00FC57FA">
      <w:pPr>
        <w:spacing w:line="5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37EFC">
        <w:rPr>
          <w:rFonts w:ascii="方正黑体_GBK" w:eastAsia="方正黑体_GBK" w:hAnsi="Times New Roman" w:hint="eastAsia"/>
          <w:sz w:val="32"/>
          <w:szCs w:val="32"/>
        </w:rPr>
        <w:t>三、课程开放时间</w:t>
      </w:r>
    </w:p>
    <w:p w:rsidR="00F026E0" w:rsidRPr="00CC379A" w:rsidRDefault="00FC57FA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课程开放时间：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20</w:t>
      </w:r>
      <w:r w:rsidR="00737D06" w:rsidRPr="00CC379A">
        <w:rPr>
          <w:rFonts w:ascii="Times New Roman" w:eastAsia="方正仿宋_GBK" w:hAnsi="Times New Roman" w:hint="eastAsia"/>
          <w:sz w:val="32"/>
          <w:szCs w:val="32"/>
        </w:rPr>
        <w:t>20</w:t>
      </w:r>
      <w:r w:rsidR="002C0ECB" w:rsidRPr="00CC379A">
        <w:rPr>
          <w:rFonts w:ascii="Times New Roman" w:eastAsia="方正仿宋_GBK" w:hAnsi="Times New Roman" w:hint="eastAsia"/>
          <w:sz w:val="32"/>
          <w:szCs w:val="32"/>
        </w:rPr>
        <w:t>年</w:t>
      </w:r>
      <w:r w:rsidR="0029086B">
        <w:rPr>
          <w:rFonts w:ascii="Times New Roman" w:eastAsia="方正仿宋_GBK" w:hAnsi="Times New Roman" w:hint="eastAsia"/>
          <w:sz w:val="32"/>
          <w:szCs w:val="32"/>
        </w:rPr>
        <w:t>5</w:t>
      </w:r>
      <w:r w:rsidR="002C0ECB" w:rsidRPr="00CC379A">
        <w:rPr>
          <w:rFonts w:ascii="Times New Roman" w:eastAsia="方正仿宋_GBK" w:hAnsi="Times New Roman" w:hint="eastAsia"/>
          <w:sz w:val="32"/>
          <w:szCs w:val="32"/>
        </w:rPr>
        <w:t>月</w:t>
      </w:r>
      <w:r w:rsidR="00DE3614">
        <w:rPr>
          <w:rFonts w:ascii="Times New Roman" w:eastAsia="方正仿宋_GBK" w:hAnsi="Times New Roman" w:hint="eastAsia"/>
          <w:sz w:val="32"/>
          <w:szCs w:val="32"/>
        </w:rPr>
        <w:t>6</w:t>
      </w:r>
      <w:bookmarkStart w:id="1" w:name="_GoBack"/>
      <w:bookmarkEnd w:id="1"/>
      <w:r w:rsidR="002C0ECB" w:rsidRPr="00CC379A">
        <w:rPr>
          <w:rFonts w:ascii="Times New Roman" w:eastAsia="方正仿宋_GBK" w:hAnsi="Times New Roman" w:hint="eastAsia"/>
          <w:sz w:val="32"/>
          <w:szCs w:val="32"/>
        </w:rPr>
        <w:t>日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-20</w:t>
      </w:r>
      <w:r w:rsidR="00737D06" w:rsidRPr="00CC379A">
        <w:rPr>
          <w:rFonts w:ascii="Times New Roman" w:eastAsia="方正仿宋_GBK" w:hAnsi="Times New Roman" w:hint="eastAsia"/>
          <w:sz w:val="32"/>
          <w:szCs w:val="32"/>
        </w:rPr>
        <w:t>20</w:t>
      </w:r>
      <w:r w:rsidR="002C0ECB" w:rsidRPr="00CC379A">
        <w:rPr>
          <w:rFonts w:ascii="Times New Roman" w:eastAsia="方正仿宋_GBK" w:hAnsi="Times New Roman" w:hint="eastAsia"/>
          <w:sz w:val="32"/>
          <w:szCs w:val="32"/>
        </w:rPr>
        <w:t>年</w:t>
      </w:r>
      <w:r w:rsidR="00737D06" w:rsidRPr="00CC379A">
        <w:rPr>
          <w:rFonts w:ascii="Times New Roman" w:eastAsia="方正仿宋_GBK" w:hAnsi="Times New Roman" w:hint="eastAsia"/>
          <w:sz w:val="32"/>
          <w:szCs w:val="32"/>
        </w:rPr>
        <w:t>7</w:t>
      </w:r>
      <w:r w:rsidR="002C0ECB" w:rsidRPr="00CC379A">
        <w:rPr>
          <w:rFonts w:ascii="Times New Roman" w:eastAsia="方正仿宋_GBK" w:hAnsi="Times New Roman" w:hint="eastAsia"/>
          <w:sz w:val="32"/>
          <w:szCs w:val="32"/>
        </w:rPr>
        <w:t>月</w:t>
      </w:r>
      <w:r w:rsidR="001A5454">
        <w:rPr>
          <w:rFonts w:ascii="Times New Roman" w:eastAsia="方正仿宋_GBK" w:hAnsi="Times New Roman" w:hint="eastAsia"/>
          <w:sz w:val="32"/>
          <w:szCs w:val="32"/>
        </w:rPr>
        <w:t>1</w:t>
      </w:r>
      <w:r w:rsidR="002C0ECB" w:rsidRPr="00CC379A">
        <w:rPr>
          <w:rFonts w:ascii="Times New Roman" w:eastAsia="方正仿宋_GBK" w:hAnsi="Times New Roman" w:hint="eastAsia"/>
          <w:sz w:val="32"/>
          <w:szCs w:val="32"/>
        </w:rPr>
        <w:t>日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（逾期关闭，不再记录成绩）</w:t>
      </w:r>
    </w:p>
    <w:p w:rsidR="00F026E0" w:rsidRPr="00837EFC" w:rsidRDefault="00FC57FA" w:rsidP="00A55A07">
      <w:pPr>
        <w:spacing w:line="5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四、联系方式</w:t>
      </w:r>
    </w:p>
    <w:p w:rsidR="00F026E0" w:rsidRPr="00CC379A" w:rsidRDefault="00FC57FA" w:rsidP="00A55A07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C379A">
        <w:rPr>
          <w:rFonts w:ascii="Times New Roman" w:eastAsia="方正仿宋_GBK" w:hAnsi="Times New Roman" w:hint="eastAsia"/>
          <w:sz w:val="32"/>
          <w:szCs w:val="32"/>
        </w:rPr>
        <w:t>由于初次在重修教学中尝试此种方式，难免会存在各种问题或不足。诸位同学若在日常学习过程中或访问网站时遇到问题，欢迎随时与</w:t>
      </w:r>
      <w:r w:rsidR="00737D06" w:rsidRPr="00CC379A">
        <w:rPr>
          <w:rFonts w:ascii="Times New Roman" w:eastAsia="方正仿宋_GBK" w:hAnsi="Times New Roman" w:hint="eastAsia"/>
          <w:sz w:val="32"/>
          <w:szCs w:val="32"/>
        </w:rPr>
        <w:t>沈俊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老师联系（电话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/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微信：</w:t>
      </w:r>
      <w:r w:rsidR="00737D06" w:rsidRPr="00CC379A">
        <w:rPr>
          <w:rFonts w:ascii="Times New Roman" w:eastAsia="方正仿宋_GBK" w:hAnsi="Times New Roman" w:hint="eastAsia"/>
          <w:sz w:val="32"/>
          <w:szCs w:val="32"/>
        </w:rPr>
        <w:t>13851785264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，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QQ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：</w:t>
      </w:r>
      <w:r w:rsidR="00737D06" w:rsidRPr="00CC379A">
        <w:rPr>
          <w:rFonts w:ascii="Times New Roman" w:eastAsia="方正仿宋_GBK" w:hAnsi="Times New Roman" w:hint="eastAsia"/>
          <w:sz w:val="32"/>
          <w:szCs w:val="32"/>
        </w:rPr>
        <w:t>9578123</w:t>
      </w:r>
      <w:r w:rsidRPr="00CC379A">
        <w:rPr>
          <w:rFonts w:ascii="Times New Roman" w:eastAsia="方正仿宋_GBK" w:hAnsi="Times New Roman" w:hint="eastAsia"/>
          <w:sz w:val="32"/>
          <w:szCs w:val="32"/>
        </w:rPr>
        <w:t>）。</w:t>
      </w:r>
    </w:p>
    <w:sectPr w:rsidR="00F026E0" w:rsidRPr="00CC379A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A5" w:rsidRDefault="008250A5">
      <w:r>
        <w:separator/>
      </w:r>
    </w:p>
  </w:endnote>
  <w:endnote w:type="continuationSeparator" w:id="0">
    <w:p w:rsidR="008250A5" w:rsidRDefault="0082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6311"/>
      <w:docPartObj>
        <w:docPartGallery w:val="AutoText"/>
      </w:docPartObj>
    </w:sdtPr>
    <w:sdtEndPr>
      <w:rPr>
        <w:sz w:val="24"/>
        <w:szCs w:val="24"/>
      </w:rPr>
    </w:sdtEndPr>
    <w:sdtContent>
      <w:p w:rsidR="00F026E0" w:rsidRDefault="00FC57FA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DE3614" w:rsidRPr="00DE3614">
          <w:rPr>
            <w:noProof/>
            <w:sz w:val="24"/>
            <w:szCs w:val="24"/>
            <w:lang w:val="zh-CN"/>
          </w:rPr>
          <w:t>-</w:t>
        </w:r>
        <w:r w:rsidR="00DE3614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F026E0" w:rsidRDefault="00F026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A5" w:rsidRDefault="008250A5">
      <w:r>
        <w:separator/>
      </w:r>
    </w:p>
  </w:footnote>
  <w:footnote w:type="continuationSeparator" w:id="0">
    <w:p w:rsidR="008250A5" w:rsidRDefault="0082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2"/>
    <w:rsid w:val="00016DA4"/>
    <w:rsid w:val="0004139C"/>
    <w:rsid w:val="000553F0"/>
    <w:rsid w:val="0007446E"/>
    <w:rsid w:val="00080895"/>
    <w:rsid w:val="0009386E"/>
    <w:rsid w:val="000976FE"/>
    <w:rsid w:val="000E7E03"/>
    <w:rsid w:val="000F0385"/>
    <w:rsid w:val="0010324C"/>
    <w:rsid w:val="00170FAA"/>
    <w:rsid w:val="00187993"/>
    <w:rsid w:val="001949E3"/>
    <w:rsid w:val="001A5454"/>
    <w:rsid w:val="001B1322"/>
    <w:rsid w:val="001C7763"/>
    <w:rsid w:val="001D3144"/>
    <w:rsid w:val="001D7FE6"/>
    <w:rsid w:val="001E2AA5"/>
    <w:rsid w:val="001F680E"/>
    <w:rsid w:val="00201CFB"/>
    <w:rsid w:val="0021590C"/>
    <w:rsid w:val="00224E87"/>
    <w:rsid w:val="0023470D"/>
    <w:rsid w:val="0029086B"/>
    <w:rsid w:val="002931A8"/>
    <w:rsid w:val="002C0ECB"/>
    <w:rsid w:val="002E496A"/>
    <w:rsid w:val="00307891"/>
    <w:rsid w:val="00315664"/>
    <w:rsid w:val="0031628A"/>
    <w:rsid w:val="003573F7"/>
    <w:rsid w:val="00366863"/>
    <w:rsid w:val="00373A4C"/>
    <w:rsid w:val="003B4FED"/>
    <w:rsid w:val="003E51DE"/>
    <w:rsid w:val="003E61E9"/>
    <w:rsid w:val="004300AA"/>
    <w:rsid w:val="0047076B"/>
    <w:rsid w:val="004868F4"/>
    <w:rsid w:val="004B1BCE"/>
    <w:rsid w:val="004B2E04"/>
    <w:rsid w:val="004D37B1"/>
    <w:rsid w:val="00501873"/>
    <w:rsid w:val="00506111"/>
    <w:rsid w:val="005258B7"/>
    <w:rsid w:val="00540C48"/>
    <w:rsid w:val="00571975"/>
    <w:rsid w:val="005964FC"/>
    <w:rsid w:val="005A0E17"/>
    <w:rsid w:val="005A517D"/>
    <w:rsid w:val="005A7D8C"/>
    <w:rsid w:val="005B0406"/>
    <w:rsid w:val="005C20F0"/>
    <w:rsid w:val="005D1B97"/>
    <w:rsid w:val="005F48B6"/>
    <w:rsid w:val="005F73C1"/>
    <w:rsid w:val="006531B8"/>
    <w:rsid w:val="00655F76"/>
    <w:rsid w:val="00686FE1"/>
    <w:rsid w:val="006D16C4"/>
    <w:rsid w:val="006D1A46"/>
    <w:rsid w:val="006F3040"/>
    <w:rsid w:val="007164FE"/>
    <w:rsid w:val="00722053"/>
    <w:rsid w:val="00725211"/>
    <w:rsid w:val="00731999"/>
    <w:rsid w:val="00737D06"/>
    <w:rsid w:val="0074672A"/>
    <w:rsid w:val="00764091"/>
    <w:rsid w:val="007747B3"/>
    <w:rsid w:val="007C12C5"/>
    <w:rsid w:val="007C7706"/>
    <w:rsid w:val="007E48B9"/>
    <w:rsid w:val="007E5ABF"/>
    <w:rsid w:val="00812C8F"/>
    <w:rsid w:val="00816FEF"/>
    <w:rsid w:val="008250A5"/>
    <w:rsid w:val="00837EFC"/>
    <w:rsid w:val="008649C3"/>
    <w:rsid w:val="008726B2"/>
    <w:rsid w:val="00876649"/>
    <w:rsid w:val="0088668D"/>
    <w:rsid w:val="00891684"/>
    <w:rsid w:val="008A7CA3"/>
    <w:rsid w:val="008C4BD0"/>
    <w:rsid w:val="009257D8"/>
    <w:rsid w:val="009B628E"/>
    <w:rsid w:val="00A34AE7"/>
    <w:rsid w:val="00A51964"/>
    <w:rsid w:val="00A51CFC"/>
    <w:rsid w:val="00A55A07"/>
    <w:rsid w:val="00A9396B"/>
    <w:rsid w:val="00A9770D"/>
    <w:rsid w:val="00AC0F42"/>
    <w:rsid w:val="00AF76BF"/>
    <w:rsid w:val="00B31BFB"/>
    <w:rsid w:val="00B77B49"/>
    <w:rsid w:val="00B87A2A"/>
    <w:rsid w:val="00B972D3"/>
    <w:rsid w:val="00BB06C2"/>
    <w:rsid w:val="00BE52B3"/>
    <w:rsid w:val="00BF0124"/>
    <w:rsid w:val="00C059B2"/>
    <w:rsid w:val="00C23505"/>
    <w:rsid w:val="00C237F8"/>
    <w:rsid w:val="00C2655C"/>
    <w:rsid w:val="00C3670A"/>
    <w:rsid w:val="00C425F2"/>
    <w:rsid w:val="00C51CC2"/>
    <w:rsid w:val="00C66EF8"/>
    <w:rsid w:val="00C67201"/>
    <w:rsid w:val="00CC32B4"/>
    <w:rsid w:val="00CC337E"/>
    <w:rsid w:val="00CC379A"/>
    <w:rsid w:val="00CC4724"/>
    <w:rsid w:val="00CF5E49"/>
    <w:rsid w:val="00D13E32"/>
    <w:rsid w:val="00D26D86"/>
    <w:rsid w:val="00D33086"/>
    <w:rsid w:val="00D5397E"/>
    <w:rsid w:val="00D819B2"/>
    <w:rsid w:val="00D867A6"/>
    <w:rsid w:val="00D8782A"/>
    <w:rsid w:val="00DA4BA6"/>
    <w:rsid w:val="00DD12FA"/>
    <w:rsid w:val="00DE3614"/>
    <w:rsid w:val="00DE7C63"/>
    <w:rsid w:val="00E462F3"/>
    <w:rsid w:val="00E5191D"/>
    <w:rsid w:val="00E87481"/>
    <w:rsid w:val="00EA7598"/>
    <w:rsid w:val="00EB3338"/>
    <w:rsid w:val="00EB3D93"/>
    <w:rsid w:val="00F026E0"/>
    <w:rsid w:val="00F1699B"/>
    <w:rsid w:val="00F36818"/>
    <w:rsid w:val="00F431FB"/>
    <w:rsid w:val="00F6283A"/>
    <w:rsid w:val="00F65DAD"/>
    <w:rsid w:val="00F76FAB"/>
    <w:rsid w:val="00F82534"/>
    <w:rsid w:val="00FC57FA"/>
    <w:rsid w:val="00FF5867"/>
    <w:rsid w:val="26607CC2"/>
    <w:rsid w:val="628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2931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29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mooc1.chaoxing.com/course/21194776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72BDF-115F-4FA4-B288-D6E99428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lenovo</cp:lastModifiedBy>
  <cp:revision>166</cp:revision>
  <cp:lastPrinted>2019-04-15T02:08:00Z</cp:lastPrinted>
  <dcterms:created xsi:type="dcterms:W3CDTF">2019-03-29T07:22:00Z</dcterms:created>
  <dcterms:modified xsi:type="dcterms:W3CDTF">2020-05-05T01:39:00Z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